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2B83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6B5367" wp14:editId="776B9A37">
            <wp:simplePos x="0" y="0"/>
            <wp:positionH relativeFrom="column">
              <wp:posOffset>4856480</wp:posOffset>
            </wp:positionH>
            <wp:positionV relativeFrom="paragraph">
              <wp:posOffset>-194945</wp:posOffset>
            </wp:positionV>
            <wp:extent cx="895350" cy="895350"/>
            <wp:effectExtent l="0" t="0" r="0" b="0"/>
            <wp:wrapNone/>
            <wp:docPr id="3" name="Picture 3" descr="SF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ZG_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CB3">
        <w:rPr>
          <w:rFonts w:ascii="Arial" w:hAnsi="Arial" w:cs="Arial"/>
          <w:b/>
        </w:rPr>
        <w:t>SVEUČILIŠTE U ZAGREBU</w:t>
      </w:r>
    </w:p>
    <w:p w14:paraId="0E4F0AFF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  <w:r w:rsidRPr="003F5CB3">
        <w:rPr>
          <w:rFonts w:ascii="Arial" w:hAnsi="Arial" w:cs="Arial"/>
          <w:b/>
        </w:rPr>
        <w:t xml:space="preserve">STOMATOLOŠKI FAKULTET                                                              </w:t>
      </w:r>
    </w:p>
    <w:p w14:paraId="09659A47" w14:textId="77777777" w:rsidR="003F5CB3" w:rsidRDefault="003F5CB3" w:rsidP="003F5CB3">
      <w:pPr>
        <w:spacing w:after="0"/>
        <w:rPr>
          <w:rFonts w:ascii="Arial" w:hAnsi="Arial" w:cs="Arial"/>
          <w:b/>
        </w:rPr>
      </w:pPr>
      <w:r w:rsidRPr="003F5CB3">
        <w:rPr>
          <w:rFonts w:ascii="Arial" w:hAnsi="Arial" w:cs="Arial"/>
          <w:b/>
        </w:rPr>
        <w:t>Gundulićeva 5, 10000 ZAGREB</w:t>
      </w:r>
      <w:r>
        <w:rPr>
          <w:rFonts w:ascii="Arial" w:hAnsi="Arial" w:cs="Arial"/>
          <w:b/>
        </w:rPr>
        <w:t xml:space="preserve">                     </w:t>
      </w:r>
    </w:p>
    <w:p w14:paraId="19DC4DC4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</w:p>
    <w:p w14:paraId="33A025FB" w14:textId="77777777" w:rsidR="003F5CB3" w:rsidRPr="003F5CB3" w:rsidRDefault="005640D6" w:rsidP="005640D6">
      <w:pPr>
        <w:widowControl w:val="0"/>
        <w:autoSpaceDE w:val="0"/>
        <w:autoSpaceDN w:val="0"/>
        <w:spacing w:after="0" w:line="241" w:lineRule="exact"/>
        <w:ind w:right="4081"/>
        <w:jc w:val="center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 xml:space="preserve">                                                                  N</w:t>
      </w:r>
      <w:r w:rsidR="003F5CB3"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ATJEČAJ</w:t>
      </w:r>
    </w:p>
    <w:p w14:paraId="21DDD67E" w14:textId="077D3A23" w:rsidR="003F5CB3" w:rsidRPr="003F5CB3" w:rsidRDefault="003F5CB3" w:rsidP="005640D6">
      <w:pPr>
        <w:widowControl w:val="0"/>
        <w:autoSpaceDE w:val="0"/>
        <w:autoSpaceDN w:val="0"/>
        <w:spacing w:after="0" w:line="240" w:lineRule="auto"/>
        <w:ind w:left="310" w:right="307" w:firstLine="108"/>
        <w:jc w:val="center"/>
        <w:rPr>
          <w:rFonts w:ascii="Arial" w:eastAsia="Arial" w:hAnsi="Arial" w:cs="Arial"/>
          <w:b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>za upis polaznika poslijediplomskog sveučilišnog studija za stjecanje akademskoga stupnja doktora znanosti u trajanju od tri godine</w:t>
      </w:r>
      <w:r w:rsidR="00C03F83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 (šest semestara) u ak.god. 202</w:t>
      </w:r>
      <w:r w:rsidR="008958F7">
        <w:rPr>
          <w:rFonts w:ascii="Arial" w:eastAsia="Arial" w:hAnsi="Arial" w:cs="Arial"/>
          <w:b/>
          <w:color w:val="333333"/>
          <w:sz w:val="21"/>
          <w:lang w:eastAsia="hr-HR" w:bidi="hr-HR"/>
        </w:rPr>
        <w:t>2</w:t>
      </w:r>
      <w:r w:rsidR="00C03F83">
        <w:rPr>
          <w:rFonts w:ascii="Arial" w:eastAsia="Arial" w:hAnsi="Arial" w:cs="Arial"/>
          <w:b/>
          <w:color w:val="333333"/>
          <w:sz w:val="21"/>
          <w:lang w:eastAsia="hr-HR" w:bidi="hr-HR"/>
        </w:rPr>
        <w:t>./202</w:t>
      </w:r>
      <w:r w:rsidR="008958F7">
        <w:rPr>
          <w:rFonts w:ascii="Arial" w:eastAsia="Arial" w:hAnsi="Arial" w:cs="Arial"/>
          <w:b/>
          <w:color w:val="333333"/>
          <w:sz w:val="21"/>
          <w:lang w:eastAsia="hr-HR" w:bidi="hr-HR"/>
        </w:rPr>
        <w:t>3</w:t>
      </w: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>.</w:t>
      </w:r>
    </w:p>
    <w:p w14:paraId="567A5E1D" w14:textId="37D2C3D4" w:rsidR="003F5CB3" w:rsidRPr="003F5CB3" w:rsidRDefault="003F5CB3" w:rsidP="003F5CB3">
      <w:pPr>
        <w:widowControl w:val="0"/>
        <w:autoSpaceDE w:val="0"/>
        <w:autoSpaceDN w:val="0"/>
        <w:spacing w:after="0" w:line="240" w:lineRule="auto"/>
        <w:ind w:left="116" w:right="161"/>
        <w:rPr>
          <w:rFonts w:ascii="Arial" w:eastAsia="Arial" w:hAnsi="Arial" w:cs="Arial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Poslijediplomski sveučilišni studij za stjecanje akademskoga stupnja </w:t>
      </w:r>
      <w:r w:rsidRPr="003F5CB3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 xml:space="preserve">doktora znanosti </w:t>
      </w: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traje tri godine. Ustrojen je od metodoloških i granskih predmeta, te znanstvene djelatnosti izvan organizirane nastave, sljedstveno propisanom bodovnom sustavu. Planirani početak nastav</w:t>
      </w:r>
      <w:r w:rsidR="00C03F8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e je u zimskom semestru ak. 202</w:t>
      </w:r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2</w:t>
      </w:r>
      <w:r w:rsidR="00C03F8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./202</w:t>
      </w:r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3</w:t>
      </w: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. godine. Po završetku studija stječe se akademski</w:t>
      </w:r>
    </w:p>
    <w:p w14:paraId="2E7AA547" w14:textId="77777777" w:rsidR="00522E67" w:rsidRDefault="003F5CB3" w:rsidP="005640D6">
      <w:pPr>
        <w:widowControl w:val="0"/>
        <w:autoSpaceDE w:val="0"/>
        <w:autoSpaceDN w:val="0"/>
        <w:spacing w:after="0" w:line="240" w:lineRule="auto"/>
        <w:ind w:left="116" w:right="104"/>
        <w:rPr>
          <w:rFonts w:ascii="Arial" w:eastAsia="Arial" w:hAnsi="Arial" w:cs="Arial"/>
          <w:color w:val="333333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stupanj </w:t>
      </w: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>doktora znanosti (dr.sc.)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. Ukupna cijena studija je </w:t>
      </w: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54.000,00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kuna</w:t>
      </w:r>
      <w:r w:rsidR="00522E67">
        <w:rPr>
          <w:rFonts w:ascii="Arial" w:eastAsia="Arial" w:hAnsi="Arial" w:cs="Arial"/>
          <w:color w:val="333333"/>
          <w:sz w:val="21"/>
          <w:lang w:eastAsia="hr-HR" w:bidi="hr-HR"/>
        </w:rPr>
        <w:t>.</w:t>
      </w:r>
    </w:p>
    <w:p w14:paraId="2F795D2C" w14:textId="5245BF2C" w:rsidR="003F5CB3" w:rsidRPr="003F5CB3" w:rsidRDefault="003F5CB3" w:rsidP="005640D6">
      <w:pPr>
        <w:widowControl w:val="0"/>
        <w:autoSpaceDE w:val="0"/>
        <w:autoSpaceDN w:val="0"/>
        <w:spacing w:after="0" w:line="240" w:lineRule="auto"/>
        <w:ind w:left="116" w:right="104"/>
        <w:rPr>
          <w:rFonts w:ascii="Arial" w:eastAsia="Arial" w:hAnsi="Arial" w:cs="Arial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Nastava se izvodi </w:t>
      </w:r>
      <w:r w:rsidR="00E3130A">
        <w:rPr>
          <w:rFonts w:ascii="Arial" w:eastAsia="Arial" w:hAnsi="Arial" w:cs="Arial"/>
          <w:sz w:val="21"/>
          <w:lang w:eastAsia="hr-HR" w:bidi="hr-HR"/>
        </w:rPr>
        <w:t xml:space="preserve">na </w:t>
      </w:r>
      <w:r w:rsidR="006C4034">
        <w:rPr>
          <w:rFonts w:ascii="Arial" w:eastAsia="Arial" w:hAnsi="Arial" w:cs="Arial"/>
          <w:sz w:val="21"/>
          <w:lang w:eastAsia="hr-HR" w:bidi="hr-HR"/>
        </w:rPr>
        <w:t>hrvatskom jeziku</w:t>
      </w:r>
      <w:r w:rsidR="00E3130A" w:rsidRPr="00522E67">
        <w:rPr>
          <w:rFonts w:ascii="Arial" w:eastAsia="Arial" w:hAnsi="Arial" w:cs="Arial"/>
          <w:sz w:val="21"/>
          <w:lang w:eastAsia="hr-HR" w:bidi="hr-HR"/>
        </w:rPr>
        <w:t>.</w:t>
      </w:r>
    </w:p>
    <w:p w14:paraId="5DF82445" w14:textId="77777777" w:rsidR="003F5CB3" w:rsidRPr="003F5CB3" w:rsidRDefault="003F5CB3" w:rsidP="003F5CB3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Uvjeti:</w:t>
      </w:r>
    </w:p>
    <w:p w14:paraId="13944941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61" w:after="0" w:line="280" w:lineRule="auto"/>
        <w:ind w:right="1040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završen studij dentalne medicine/stomatologije ili drugi sveučilišni diplomski studij iz biomedicinskog</w:t>
      </w:r>
      <w:r w:rsidRPr="003F5CB3">
        <w:rPr>
          <w:rFonts w:ascii="Arial" w:eastAsia="Arial" w:hAnsi="Arial" w:cs="Arial"/>
          <w:color w:val="333333"/>
          <w:spacing w:val="-2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područja,</w:t>
      </w:r>
    </w:p>
    <w:p w14:paraId="3ACB0274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80" w:lineRule="auto"/>
        <w:ind w:right="503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pojedinačne predmete mogu upisivati i polaznici drugih doktorskih studija, a na preporuku mentora,</w:t>
      </w:r>
    </w:p>
    <w:p w14:paraId="1929ECB1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80" w:lineRule="auto"/>
        <w:ind w:right="699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uspjeh u diplomskom studiju: prosječna ocjena viša od 3.50 za studente u dijelu radnog vremena i 4.00 za studente u punom radnom</w:t>
      </w:r>
      <w:r w:rsidRPr="003F5CB3">
        <w:rPr>
          <w:rFonts w:ascii="Arial" w:eastAsia="Arial" w:hAnsi="Arial" w:cs="Arial"/>
          <w:color w:val="333333"/>
          <w:spacing w:val="-6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vremenu</w:t>
      </w:r>
    </w:p>
    <w:p w14:paraId="7869FFE4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dva pisma preporuke znanstveno-nastavnih</w:t>
      </w:r>
      <w:r w:rsidRPr="003F5CB3">
        <w:rPr>
          <w:rFonts w:ascii="Arial" w:eastAsia="Arial" w:hAnsi="Arial" w:cs="Arial"/>
          <w:color w:val="333333"/>
          <w:spacing w:val="-5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djelatnika</w:t>
      </w:r>
    </w:p>
    <w:p w14:paraId="158AB382" w14:textId="6EB399EA" w:rsidR="003F5CB3" w:rsidRPr="00522E67" w:rsidRDefault="003F5CB3" w:rsidP="00AF0BB5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1"/>
          <w:lang w:eastAsia="hr-HR" w:bidi="hr-HR"/>
        </w:rPr>
      </w:pPr>
      <w:r w:rsidRPr="00522E67">
        <w:rPr>
          <w:rFonts w:ascii="Arial" w:eastAsia="Arial" w:hAnsi="Arial" w:cs="Arial"/>
          <w:sz w:val="21"/>
          <w:lang w:eastAsia="hr-HR" w:bidi="hr-HR"/>
        </w:rPr>
        <w:t>znanje engleskog</w:t>
      </w:r>
      <w:r w:rsidRPr="00522E67">
        <w:rPr>
          <w:rFonts w:ascii="Arial" w:eastAsia="Arial" w:hAnsi="Arial" w:cs="Arial"/>
          <w:spacing w:val="-3"/>
          <w:sz w:val="21"/>
          <w:lang w:eastAsia="hr-HR" w:bidi="hr-HR"/>
        </w:rPr>
        <w:t xml:space="preserve"> </w:t>
      </w:r>
      <w:r w:rsidRPr="00522E67">
        <w:rPr>
          <w:rFonts w:ascii="Arial" w:eastAsia="Arial" w:hAnsi="Arial" w:cs="Arial"/>
          <w:sz w:val="21"/>
          <w:lang w:eastAsia="hr-HR" w:bidi="hr-HR"/>
        </w:rPr>
        <w:t>jezika</w:t>
      </w:r>
      <w:r w:rsidR="008958F7" w:rsidRPr="00522E67">
        <w:rPr>
          <w:rFonts w:ascii="Arial" w:eastAsia="Arial" w:hAnsi="Arial" w:cs="Arial"/>
          <w:sz w:val="21"/>
          <w:lang w:eastAsia="hr-HR" w:bidi="hr-HR"/>
        </w:rPr>
        <w:t xml:space="preserve"> (minimalno B2</w:t>
      </w:r>
      <w:r w:rsidR="00E3130A" w:rsidRPr="00522E67">
        <w:rPr>
          <w:rFonts w:ascii="Arial" w:eastAsia="Arial" w:hAnsi="Arial" w:cs="Arial"/>
          <w:sz w:val="21"/>
          <w:lang w:eastAsia="hr-HR" w:bidi="hr-HR"/>
        </w:rPr>
        <w:t xml:space="preserve"> razina</w:t>
      </w:r>
      <w:r w:rsidR="008958F7" w:rsidRPr="00522E67">
        <w:rPr>
          <w:rFonts w:ascii="Arial" w:eastAsia="Arial" w:hAnsi="Arial" w:cs="Arial"/>
          <w:sz w:val="21"/>
          <w:lang w:eastAsia="hr-HR" w:bidi="hr-HR"/>
        </w:rPr>
        <w:t>)</w:t>
      </w:r>
    </w:p>
    <w:p w14:paraId="018FD889" w14:textId="77777777" w:rsidR="008958F7" w:rsidRPr="005640D6" w:rsidRDefault="008958F7" w:rsidP="008958F7">
      <w:pPr>
        <w:widowControl w:val="0"/>
        <w:tabs>
          <w:tab w:val="left" w:pos="490"/>
          <w:tab w:val="left" w:pos="491"/>
        </w:tabs>
        <w:autoSpaceDE w:val="0"/>
        <w:autoSpaceDN w:val="0"/>
        <w:spacing w:before="7" w:after="0" w:line="240" w:lineRule="auto"/>
        <w:ind w:left="490"/>
        <w:rPr>
          <w:rFonts w:ascii="Arial" w:eastAsia="Arial" w:hAnsi="Arial" w:cs="Arial"/>
          <w:sz w:val="24"/>
          <w:szCs w:val="21"/>
          <w:lang w:eastAsia="hr-HR" w:bidi="hr-HR"/>
        </w:rPr>
      </w:pPr>
    </w:p>
    <w:p w14:paraId="05154870" w14:textId="77777777" w:rsidR="003F5CB3" w:rsidRPr="003F5CB3" w:rsidRDefault="003F5CB3" w:rsidP="003F5CB3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Prijava i potrebni dokumenti:</w:t>
      </w:r>
    </w:p>
    <w:p w14:paraId="1C88ABBC" w14:textId="276B8D3E" w:rsidR="003F5CB3" w:rsidRPr="003F5CB3" w:rsidRDefault="000B2E47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61" w:after="0" w:line="240" w:lineRule="auto"/>
        <w:rPr>
          <w:rFonts w:ascii="Arial" w:eastAsia="Arial" w:hAnsi="Arial" w:cs="Arial"/>
          <w:sz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lang w:eastAsia="hr-HR" w:bidi="hr-HR"/>
        </w:rPr>
        <w:t>prijava</w:t>
      </w:r>
      <w:r w:rsidR="006214CE">
        <w:rPr>
          <w:rFonts w:ascii="Arial" w:eastAsia="Arial" w:hAnsi="Arial" w:cs="Arial"/>
          <w:color w:val="333333"/>
          <w:sz w:val="21"/>
          <w:lang w:eastAsia="hr-HR" w:bidi="hr-HR"/>
        </w:rPr>
        <w:t xml:space="preserve"> i upitnik (obrasci na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 na</w:t>
      </w:r>
      <w:r w:rsidR="003F5CB3"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>www.sfzg.hr),</w:t>
      </w:r>
    </w:p>
    <w:p w14:paraId="423103D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domovnica ili dokaz o državljanstvu (strani</w:t>
      </w:r>
      <w:r w:rsidRPr="003F5CB3">
        <w:rPr>
          <w:rFonts w:ascii="Arial" w:eastAsia="Arial" w:hAnsi="Arial" w:cs="Arial"/>
          <w:color w:val="333333"/>
          <w:spacing w:val="-10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državljani),</w:t>
      </w:r>
    </w:p>
    <w:p w14:paraId="6D6E3AC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izvod iz matične knjige</w:t>
      </w:r>
      <w:r w:rsidRPr="003F5CB3">
        <w:rPr>
          <w:rFonts w:ascii="Arial" w:eastAsia="Arial" w:hAnsi="Arial" w:cs="Arial"/>
          <w:color w:val="333333"/>
          <w:spacing w:val="-9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rođenih,</w:t>
      </w:r>
    </w:p>
    <w:p w14:paraId="38D2E4E7" w14:textId="1AAF2F31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diploma ili ovjereni preslik</w:t>
      </w:r>
      <w:r w:rsidR="00522E67">
        <w:rPr>
          <w:rFonts w:ascii="Arial" w:eastAsia="Arial" w:hAnsi="Arial" w:cs="Arial"/>
          <w:color w:val="333333"/>
          <w:sz w:val="21"/>
          <w:lang w:eastAsia="hr-HR" w:bidi="hr-HR"/>
        </w:rPr>
        <w:t>a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 diplome o završenom studiju biomedicinske</w:t>
      </w:r>
      <w:r w:rsidRPr="003F5CB3">
        <w:rPr>
          <w:rFonts w:ascii="Arial" w:eastAsia="Arial" w:hAnsi="Arial" w:cs="Arial"/>
          <w:color w:val="333333"/>
          <w:spacing w:val="-18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grupacije,</w:t>
      </w:r>
    </w:p>
    <w:p w14:paraId="0DA43355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ovjereni prijepis ocjena diplomskog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studija,</w:t>
      </w:r>
    </w:p>
    <w:p w14:paraId="6F520D4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ovjerena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preslika</w:t>
      </w:r>
      <w:r w:rsidRPr="003F5CB3">
        <w:rPr>
          <w:rFonts w:ascii="Arial" w:eastAsia="Arial" w:hAnsi="Arial" w:cs="Arial"/>
          <w:color w:val="333333"/>
          <w:spacing w:val="-6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diplome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stečenom</w:t>
      </w:r>
      <w:r w:rsidRPr="003F5CB3">
        <w:rPr>
          <w:rFonts w:ascii="Arial" w:eastAsia="Arial" w:hAnsi="Arial" w:cs="Arial"/>
          <w:color w:val="333333"/>
          <w:spacing w:val="-2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stupnju</w:t>
      </w:r>
      <w:r w:rsidRPr="003F5CB3">
        <w:rPr>
          <w:rFonts w:ascii="Arial" w:eastAsia="Arial" w:hAnsi="Arial" w:cs="Arial"/>
          <w:color w:val="333333"/>
          <w:spacing w:val="-7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magistra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znanosti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(ukoliko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je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pristupnik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mr.sc.),</w:t>
      </w:r>
    </w:p>
    <w:p w14:paraId="39D569D7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ind w:right="350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ovjereni izvod iz indeksa poslijediplomskog studija s navedenim ocjenama iz svih predmeta (ukoliko je pristupnik</w:t>
      </w:r>
      <w:r w:rsidRPr="003F5CB3">
        <w:rPr>
          <w:rFonts w:ascii="Arial" w:eastAsia="Arial" w:hAnsi="Arial" w:cs="Arial"/>
          <w:color w:val="333333"/>
          <w:spacing w:val="-8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mr.sc.),</w:t>
      </w:r>
    </w:p>
    <w:p w14:paraId="4B4A245D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životopis,</w:t>
      </w:r>
    </w:p>
    <w:p w14:paraId="2201C600" w14:textId="77777777" w:rsidR="005640D6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dokaz o znanju engleskog</w:t>
      </w:r>
      <w:r w:rsidRPr="003F5CB3">
        <w:rPr>
          <w:rFonts w:ascii="Arial" w:eastAsia="Arial" w:hAnsi="Arial" w:cs="Arial"/>
          <w:color w:val="333333"/>
          <w:spacing w:val="-9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jezika,</w:t>
      </w:r>
    </w:p>
    <w:p w14:paraId="3915AC1E" w14:textId="7D188349" w:rsidR="005640D6" w:rsidRDefault="0031203D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lang w:eastAsia="hr-HR" w:bidi="hr-HR"/>
        </w:rPr>
        <w:t xml:space="preserve">dva </w:t>
      </w:r>
      <w:r w:rsidR="003F5CB3" w:rsidRPr="005640D6">
        <w:rPr>
          <w:rFonts w:ascii="Arial" w:eastAsia="Arial" w:hAnsi="Arial" w:cs="Arial"/>
          <w:color w:val="333333"/>
          <w:sz w:val="21"/>
          <w:lang w:eastAsia="hr-HR" w:bidi="hr-HR"/>
        </w:rPr>
        <w:t>pisma</w:t>
      </w:r>
      <w:r w:rsidR="003F5CB3" w:rsidRPr="005640D6">
        <w:rPr>
          <w:rFonts w:ascii="Arial" w:eastAsia="Arial" w:hAnsi="Arial" w:cs="Arial"/>
          <w:color w:val="333333"/>
          <w:spacing w:val="-1"/>
          <w:sz w:val="21"/>
          <w:lang w:eastAsia="hr-HR" w:bidi="hr-HR"/>
        </w:rPr>
        <w:t xml:space="preserve"> </w:t>
      </w:r>
      <w:r w:rsidR="003F5CB3" w:rsidRPr="005640D6">
        <w:rPr>
          <w:rFonts w:ascii="Arial" w:eastAsia="Arial" w:hAnsi="Arial" w:cs="Arial"/>
          <w:color w:val="333333"/>
          <w:sz w:val="21"/>
          <w:lang w:eastAsia="hr-HR" w:bidi="hr-HR"/>
        </w:rPr>
        <w:t>preporuke</w:t>
      </w:r>
    </w:p>
    <w:p w14:paraId="0F78C4A2" w14:textId="4DB219DB" w:rsidR="005640D6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troškovi prijave u iznosu od 400,00 kn</w:t>
      </w:r>
      <w:r w:rsidR="001E4BD8">
        <w:rPr>
          <w:rFonts w:ascii="Arial" w:eastAsia="Arial" w:hAnsi="Arial" w:cs="Arial"/>
          <w:color w:val="333333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koji se uplaćuju na račun Stomatološkog fakulteta, IBAN (račun primatelja): HR 7423600001101235285, (u model za broj ne upisivati ništa, a u poziv na broj upisati:</w:t>
      </w:r>
      <w:r w:rsidRPr="005640D6">
        <w:rPr>
          <w:rFonts w:ascii="Arial" w:eastAsia="Arial" w:hAnsi="Arial" w:cs="Arial"/>
          <w:color w:val="333333"/>
          <w:spacing w:val="-7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6526422),</w:t>
      </w:r>
    </w:p>
    <w:p w14:paraId="271C2424" w14:textId="77777777" w:rsidR="003F5CB3" w:rsidRPr="005640D6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priznanica o</w:t>
      </w:r>
      <w:r w:rsidRPr="005640D6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uplati.</w:t>
      </w:r>
    </w:p>
    <w:p w14:paraId="7DA32FC6" w14:textId="77777777" w:rsidR="005640D6" w:rsidRDefault="003F5CB3" w:rsidP="005640D6">
      <w:pPr>
        <w:widowControl w:val="0"/>
        <w:autoSpaceDE w:val="0"/>
        <w:autoSpaceDN w:val="0"/>
        <w:spacing w:before="149" w:after="0" w:line="240" w:lineRule="auto"/>
        <w:ind w:left="130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Razgovor s pristupnicima je obvezni dio upisnog postupka, a održat će se uz prethodnu obavijest elektroničkom poštom.</w:t>
      </w:r>
    </w:p>
    <w:p w14:paraId="786CAFB2" w14:textId="36C8DBFD" w:rsidR="003F5CB3" w:rsidRDefault="006C4034" w:rsidP="005640D6">
      <w:pPr>
        <w:widowControl w:val="0"/>
        <w:autoSpaceDE w:val="0"/>
        <w:autoSpaceDN w:val="0"/>
        <w:spacing w:before="149" w:after="0" w:line="240" w:lineRule="auto"/>
        <w:ind w:left="130" w:right="321"/>
        <w:rPr>
          <w:rFonts w:ascii="Arial" w:eastAsia="Arial" w:hAnsi="Arial" w:cs="Arial"/>
          <w:sz w:val="21"/>
          <w:szCs w:val="21"/>
          <w:lang w:eastAsia="hr-HR" w:bidi="hr-HR"/>
        </w:rPr>
      </w:pPr>
      <w:r>
        <w:rPr>
          <w:rFonts w:ascii="Arial" w:eastAsia="Arial" w:hAnsi="Arial" w:cs="Arial"/>
          <w:sz w:val="21"/>
          <w:szCs w:val="21"/>
          <w:lang w:eastAsia="hr-HR" w:bidi="hr-HR"/>
        </w:rPr>
        <w:t xml:space="preserve">Studij se izvodi na hrvatskom </w:t>
      </w:r>
      <w:r w:rsidR="003F5CB3" w:rsidRPr="00522E67">
        <w:rPr>
          <w:rFonts w:ascii="Arial" w:eastAsia="Arial" w:hAnsi="Arial" w:cs="Arial"/>
          <w:sz w:val="21"/>
          <w:szCs w:val="21"/>
          <w:lang w:eastAsia="hr-HR" w:bidi="hr-HR"/>
        </w:rPr>
        <w:t>jeziku.</w:t>
      </w:r>
    </w:p>
    <w:p w14:paraId="7C9D27BC" w14:textId="0F1D8279" w:rsidR="005640D6" w:rsidRDefault="005640D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Dodatne obavijesti mogu se dobiti u Službi za studije i trajno obrazovanje, Petrinjska 34, 1</w:t>
      </w:r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0000 Zagreb, tel. +38514807364, e-mail: </w:t>
      </w:r>
      <w:hyperlink r:id="rId8" w:history="1">
        <w:r w:rsidR="008958F7" w:rsidRPr="00934AF0">
          <w:rPr>
            <w:rStyle w:val="Hyperlink"/>
            <w:rFonts w:ascii="Arial" w:eastAsia="Arial" w:hAnsi="Arial" w:cs="Arial"/>
            <w:sz w:val="21"/>
            <w:szCs w:val="21"/>
            <w:lang w:eastAsia="hr-HR" w:bidi="hr-HR"/>
          </w:rPr>
          <w:t>pds@sfzg.hr</w:t>
        </w:r>
      </w:hyperlink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ili na web stranic</w:t>
      </w:r>
      <w:r w:rsidR="009C7B0A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a</w:t>
      </w:r>
      <w:bookmarkStart w:id="0" w:name="_GoBack"/>
      <w:bookmarkEnd w:id="0"/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ma: </w:t>
      </w:r>
      <w:r w:rsidR="008958F7" w:rsidRPr="008958F7">
        <w:t>https://www.sfzg.unizg.hr/poslijediplomska_nastava</w:t>
      </w:r>
    </w:p>
    <w:p w14:paraId="340A630A" w14:textId="146DDF13" w:rsidR="005640D6" w:rsidRDefault="005640D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Prijave treba predati do </w:t>
      </w:r>
      <w:r w:rsidR="00C03F83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1</w:t>
      </w:r>
      <w:r w:rsidR="008958F7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6</w:t>
      </w:r>
      <w:r w:rsidR="00BA3A51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. rujna 202</w:t>
      </w:r>
      <w:r w:rsidR="008958F7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2</w:t>
      </w:r>
      <w:r w:rsidRPr="003F5CB3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. godine</w:t>
      </w: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, u Tajništvu Stomatološkog fakulteta, </w:t>
      </w:r>
    </w:p>
    <w:p w14:paraId="0D864756" w14:textId="77777777" w:rsidR="003F5CB3" w:rsidRPr="005640D6" w:rsidRDefault="005640D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Petrinjska 34, 10000 Zagreb ili preporučeno poštom s naznakom "Prijava za upis na doktorski studij".</w:t>
      </w:r>
    </w:p>
    <w:sectPr w:rsidR="003F5CB3" w:rsidRPr="0056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34BF" w14:textId="77777777" w:rsidR="003C2FB5" w:rsidRDefault="003C2FB5" w:rsidP="003F5CB3">
      <w:pPr>
        <w:spacing w:after="0" w:line="240" w:lineRule="auto"/>
      </w:pPr>
      <w:r>
        <w:separator/>
      </w:r>
    </w:p>
  </w:endnote>
  <w:endnote w:type="continuationSeparator" w:id="0">
    <w:p w14:paraId="2876AB19" w14:textId="77777777" w:rsidR="003C2FB5" w:rsidRDefault="003C2FB5" w:rsidP="003F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2D8E" w14:textId="77777777" w:rsidR="003C2FB5" w:rsidRDefault="003C2FB5" w:rsidP="003F5CB3">
      <w:pPr>
        <w:spacing w:after="0" w:line="240" w:lineRule="auto"/>
      </w:pPr>
      <w:r>
        <w:separator/>
      </w:r>
    </w:p>
  </w:footnote>
  <w:footnote w:type="continuationSeparator" w:id="0">
    <w:p w14:paraId="38D1564D" w14:textId="77777777" w:rsidR="003C2FB5" w:rsidRDefault="003C2FB5" w:rsidP="003F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6221"/>
    <w:multiLevelType w:val="hybridMultilevel"/>
    <w:tmpl w:val="92984192"/>
    <w:lvl w:ilvl="0" w:tplc="EE827FD6">
      <w:numFmt w:val="bullet"/>
      <w:lvlText w:val="o"/>
      <w:lvlJc w:val="left"/>
      <w:pPr>
        <w:ind w:left="490" w:hanging="360"/>
      </w:pPr>
      <w:rPr>
        <w:rFonts w:ascii="Courier New" w:eastAsia="Courier New" w:hAnsi="Courier New" w:cs="Courier New" w:hint="default"/>
        <w:color w:val="333333"/>
        <w:w w:val="99"/>
        <w:sz w:val="20"/>
        <w:szCs w:val="20"/>
        <w:lang w:val="hr-HR" w:eastAsia="hr-HR" w:bidi="hr-HR"/>
      </w:rPr>
    </w:lvl>
    <w:lvl w:ilvl="1" w:tplc="A15E2626">
      <w:numFmt w:val="bullet"/>
      <w:lvlText w:val="•"/>
      <w:lvlJc w:val="left"/>
      <w:pPr>
        <w:ind w:left="1380" w:hanging="360"/>
      </w:pPr>
      <w:rPr>
        <w:rFonts w:hint="default"/>
        <w:lang w:val="hr-HR" w:eastAsia="hr-HR" w:bidi="hr-HR"/>
      </w:rPr>
    </w:lvl>
    <w:lvl w:ilvl="2" w:tplc="CD0CE764">
      <w:numFmt w:val="bullet"/>
      <w:lvlText w:val="•"/>
      <w:lvlJc w:val="left"/>
      <w:pPr>
        <w:ind w:left="2261" w:hanging="360"/>
      </w:pPr>
      <w:rPr>
        <w:rFonts w:hint="default"/>
        <w:lang w:val="hr-HR" w:eastAsia="hr-HR" w:bidi="hr-HR"/>
      </w:rPr>
    </w:lvl>
    <w:lvl w:ilvl="3" w:tplc="6CF6A1D0">
      <w:numFmt w:val="bullet"/>
      <w:lvlText w:val="•"/>
      <w:lvlJc w:val="left"/>
      <w:pPr>
        <w:ind w:left="3141" w:hanging="360"/>
      </w:pPr>
      <w:rPr>
        <w:rFonts w:hint="default"/>
        <w:lang w:val="hr-HR" w:eastAsia="hr-HR" w:bidi="hr-HR"/>
      </w:rPr>
    </w:lvl>
    <w:lvl w:ilvl="4" w:tplc="353A824E">
      <w:numFmt w:val="bullet"/>
      <w:lvlText w:val="•"/>
      <w:lvlJc w:val="left"/>
      <w:pPr>
        <w:ind w:left="4022" w:hanging="360"/>
      </w:pPr>
      <w:rPr>
        <w:rFonts w:hint="default"/>
        <w:lang w:val="hr-HR" w:eastAsia="hr-HR" w:bidi="hr-HR"/>
      </w:rPr>
    </w:lvl>
    <w:lvl w:ilvl="5" w:tplc="54C45CA2">
      <w:numFmt w:val="bullet"/>
      <w:lvlText w:val="•"/>
      <w:lvlJc w:val="left"/>
      <w:pPr>
        <w:ind w:left="4903" w:hanging="360"/>
      </w:pPr>
      <w:rPr>
        <w:rFonts w:hint="default"/>
        <w:lang w:val="hr-HR" w:eastAsia="hr-HR" w:bidi="hr-HR"/>
      </w:rPr>
    </w:lvl>
    <w:lvl w:ilvl="6" w:tplc="495A7672">
      <w:numFmt w:val="bullet"/>
      <w:lvlText w:val="•"/>
      <w:lvlJc w:val="left"/>
      <w:pPr>
        <w:ind w:left="5783" w:hanging="360"/>
      </w:pPr>
      <w:rPr>
        <w:rFonts w:hint="default"/>
        <w:lang w:val="hr-HR" w:eastAsia="hr-HR" w:bidi="hr-HR"/>
      </w:rPr>
    </w:lvl>
    <w:lvl w:ilvl="7" w:tplc="64C2FE48">
      <w:numFmt w:val="bullet"/>
      <w:lvlText w:val="•"/>
      <w:lvlJc w:val="left"/>
      <w:pPr>
        <w:ind w:left="6664" w:hanging="360"/>
      </w:pPr>
      <w:rPr>
        <w:rFonts w:hint="default"/>
        <w:lang w:val="hr-HR" w:eastAsia="hr-HR" w:bidi="hr-HR"/>
      </w:rPr>
    </w:lvl>
    <w:lvl w:ilvl="8" w:tplc="BE80BFCA">
      <w:numFmt w:val="bullet"/>
      <w:lvlText w:val="•"/>
      <w:lvlJc w:val="left"/>
      <w:pPr>
        <w:ind w:left="7545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B3"/>
    <w:rsid w:val="000B2E47"/>
    <w:rsid w:val="00115B41"/>
    <w:rsid w:val="001507EB"/>
    <w:rsid w:val="00176FD8"/>
    <w:rsid w:val="001E4BD8"/>
    <w:rsid w:val="0031203D"/>
    <w:rsid w:val="003C2FB5"/>
    <w:rsid w:val="003F5CB3"/>
    <w:rsid w:val="004D30D6"/>
    <w:rsid w:val="004E320C"/>
    <w:rsid w:val="00513805"/>
    <w:rsid w:val="00522E67"/>
    <w:rsid w:val="005640D6"/>
    <w:rsid w:val="00595AF6"/>
    <w:rsid w:val="005A30D1"/>
    <w:rsid w:val="00613ED4"/>
    <w:rsid w:val="006214CE"/>
    <w:rsid w:val="0067601B"/>
    <w:rsid w:val="006C4034"/>
    <w:rsid w:val="007D448D"/>
    <w:rsid w:val="007E6188"/>
    <w:rsid w:val="008747FE"/>
    <w:rsid w:val="008958F7"/>
    <w:rsid w:val="008A11E1"/>
    <w:rsid w:val="008A3817"/>
    <w:rsid w:val="008B5763"/>
    <w:rsid w:val="008C1F29"/>
    <w:rsid w:val="009C7B0A"/>
    <w:rsid w:val="009F0F7F"/>
    <w:rsid w:val="00A00EF7"/>
    <w:rsid w:val="00A05872"/>
    <w:rsid w:val="00A110CF"/>
    <w:rsid w:val="00AA54ED"/>
    <w:rsid w:val="00AB267B"/>
    <w:rsid w:val="00B66571"/>
    <w:rsid w:val="00BA3A51"/>
    <w:rsid w:val="00BC2965"/>
    <w:rsid w:val="00BD5E6C"/>
    <w:rsid w:val="00BF008C"/>
    <w:rsid w:val="00C03F83"/>
    <w:rsid w:val="00C5459A"/>
    <w:rsid w:val="00D34E32"/>
    <w:rsid w:val="00D5092D"/>
    <w:rsid w:val="00DC2D79"/>
    <w:rsid w:val="00E02F17"/>
    <w:rsid w:val="00E11439"/>
    <w:rsid w:val="00E12867"/>
    <w:rsid w:val="00E3130A"/>
    <w:rsid w:val="00E43E89"/>
    <w:rsid w:val="00E52784"/>
    <w:rsid w:val="00F06AE9"/>
    <w:rsid w:val="00F256D7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D939F"/>
  <w15:chartTrackingRefBased/>
  <w15:docId w15:val="{B91E1117-1CEC-41E9-B509-2ECC046D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CB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customStyle="1" w:styleId="HeaderChar">
    <w:name w:val="Header Char"/>
    <w:basedOn w:val="DefaultParagraphFont"/>
    <w:link w:val="Header"/>
    <w:uiPriority w:val="99"/>
    <w:rsid w:val="003F5CB3"/>
    <w:rPr>
      <w:rFonts w:ascii="Arial" w:eastAsia="Arial" w:hAnsi="Arial" w:cs="Arial"/>
      <w:lang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3F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CB3"/>
  </w:style>
  <w:style w:type="paragraph" w:styleId="BalloonText">
    <w:name w:val="Balloon Text"/>
    <w:basedOn w:val="Normal"/>
    <w:link w:val="BalloonTextChar"/>
    <w:uiPriority w:val="99"/>
    <w:semiHidden/>
    <w:unhideWhenUsed/>
    <w:rsid w:val="003F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s@sfz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Sahula, Kristina</dc:creator>
  <cp:keywords/>
  <dc:description/>
  <cp:lastModifiedBy>Marina Martinic Lovrec</cp:lastModifiedBy>
  <cp:revision>5</cp:revision>
  <cp:lastPrinted>2022-07-07T12:14:00Z</cp:lastPrinted>
  <dcterms:created xsi:type="dcterms:W3CDTF">2022-07-13T12:58:00Z</dcterms:created>
  <dcterms:modified xsi:type="dcterms:W3CDTF">2022-07-14T06:49:00Z</dcterms:modified>
</cp:coreProperties>
</file>